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52711" w14:textId="61693AB4" w:rsidR="004A6D75" w:rsidRDefault="004A6D75" w:rsidP="00D0139F">
      <w:pPr>
        <w:jc w:val="center"/>
        <w:rPr>
          <w:rFonts w:ascii="Times New Roman" w:hAnsi="Times New Roman" w:cs="Times New Roman"/>
          <w:sz w:val="28"/>
          <w:szCs w:val="28"/>
          <w:lang w:eastAsia="lt-LT"/>
        </w:rPr>
      </w:pPr>
      <w:bookmarkStart w:id="0" w:name="_GoBack"/>
      <w:bookmarkEnd w:id="0"/>
      <w:r w:rsidRPr="00121C63">
        <w:rPr>
          <w:rFonts w:ascii="Times New Roman" w:hAnsi="Times New Roman" w:cs="Times New Roman"/>
          <w:sz w:val="28"/>
          <w:szCs w:val="28"/>
          <w:lang w:eastAsia="lt-LT"/>
        </w:rPr>
        <w:t>INFORMACIJA APIE LAISV</w:t>
      </w:r>
      <w:r w:rsidR="00D0139F" w:rsidRPr="00121C63">
        <w:rPr>
          <w:rFonts w:ascii="Times New Roman" w:hAnsi="Times New Roman" w:cs="Times New Roman"/>
          <w:sz w:val="28"/>
          <w:szCs w:val="28"/>
          <w:lang w:eastAsia="lt-LT"/>
        </w:rPr>
        <w:t xml:space="preserve">Ą </w:t>
      </w:r>
      <w:r w:rsidR="00F97491">
        <w:rPr>
          <w:rFonts w:ascii="Times New Roman" w:hAnsi="Times New Roman" w:cs="Times New Roman"/>
          <w:sz w:val="28"/>
          <w:szCs w:val="28"/>
          <w:lang w:eastAsia="lt-LT"/>
        </w:rPr>
        <w:t xml:space="preserve">NEFORMALIOJO ŠVIETIMO </w:t>
      </w:r>
      <w:r w:rsidR="00F01C1C">
        <w:rPr>
          <w:rFonts w:ascii="Times New Roman" w:hAnsi="Times New Roman" w:cs="Times New Roman"/>
          <w:sz w:val="28"/>
          <w:szCs w:val="28"/>
          <w:lang w:eastAsia="lt-LT"/>
        </w:rPr>
        <w:t>MOKYTOJO (0,5</w:t>
      </w:r>
      <w:r w:rsidR="00121667">
        <w:rPr>
          <w:rFonts w:ascii="Times New Roman" w:hAnsi="Times New Roman" w:cs="Times New Roman"/>
          <w:sz w:val="28"/>
          <w:szCs w:val="28"/>
          <w:lang w:eastAsia="lt-LT"/>
        </w:rPr>
        <w:t xml:space="preserve"> ETATO) </w:t>
      </w:r>
      <w:r w:rsidRPr="00121C63">
        <w:rPr>
          <w:rFonts w:ascii="Times New Roman" w:hAnsi="Times New Roman" w:cs="Times New Roman"/>
          <w:sz w:val="28"/>
          <w:szCs w:val="28"/>
          <w:lang w:eastAsia="lt-LT"/>
        </w:rPr>
        <w:t>PAREIGYB</w:t>
      </w:r>
      <w:r w:rsidR="00D0139F" w:rsidRPr="00121C63">
        <w:rPr>
          <w:rFonts w:ascii="Times New Roman" w:hAnsi="Times New Roman" w:cs="Times New Roman"/>
          <w:sz w:val="28"/>
          <w:szCs w:val="28"/>
          <w:lang w:eastAsia="lt-LT"/>
        </w:rPr>
        <w:t>Ę</w:t>
      </w:r>
      <w:r w:rsidRPr="00121C63">
        <w:rPr>
          <w:rFonts w:ascii="Times New Roman" w:hAnsi="Times New Roman" w:cs="Times New Roman"/>
          <w:sz w:val="28"/>
          <w:szCs w:val="28"/>
          <w:lang w:eastAsia="lt-LT"/>
        </w:rPr>
        <w:t xml:space="preserve"> IR ATRANKĄ Į ŠI</w:t>
      </w:r>
      <w:r w:rsidR="00D0139F" w:rsidRPr="00121C63">
        <w:rPr>
          <w:rFonts w:ascii="Times New Roman" w:hAnsi="Times New Roman" w:cs="Times New Roman"/>
          <w:sz w:val="28"/>
          <w:szCs w:val="28"/>
          <w:lang w:eastAsia="lt-LT"/>
        </w:rPr>
        <w:t>Ą</w:t>
      </w:r>
      <w:r w:rsidRPr="00121C63">
        <w:rPr>
          <w:rFonts w:ascii="Times New Roman" w:hAnsi="Times New Roman" w:cs="Times New Roman"/>
          <w:sz w:val="28"/>
          <w:szCs w:val="28"/>
          <w:lang w:eastAsia="lt-LT"/>
        </w:rPr>
        <w:t xml:space="preserve"> DARBO VIET</w:t>
      </w:r>
      <w:r w:rsidR="00D0139F" w:rsidRPr="00121C63">
        <w:rPr>
          <w:rFonts w:ascii="Times New Roman" w:hAnsi="Times New Roman" w:cs="Times New Roman"/>
          <w:sz w:val="28"/>
          <w:szCs w:val="28"/>
          <w:lang w:eastAsia="lt-LT"/>
        </w:rPr>
        <w:t>Ą</w:t>
      </w:r>
    </w:p>
    <w:p w14:paraId="6F08986E" w14:textId="77777777" w:rsidR="001E0901" w:rsidRPr="00121C63" w:rsidRDefault="001E0901" w:rsidP="00D0139F">
      <w:pPr>
        <w:jc w:val="center"/>
        <w:rPr>
          <w:rFonts w:ascii="Times New Roman" w:hAnsi="Times New Roman" w:cs="Times New Roman"/>
          <w:sz w:val="28"/>
          <w:szCs w:val="28"/>
          <w:lang w:eastAsia="lt-LT"/>
        </w:rPr>
      </w:pPr>
    </w:p>
    <w:p w14:paraId="37CCAB53" w14:textId="129B1900" w:rsidR="004A6D75" w:rsidRPr="00FA250B" w:rsidRDefault="004A6D75" w:rsidP="00D0139F">
      <w:pPr>
        <w:jc w:val="both"/>
        <w:rPr>
          <w:rFonts w:ascii="Times New Roman" w:hAnsi="Times New Roman" w:cs="Times New Roman"/>
          <w:b/>
          <w:bCs/>
          <w:color w:val="7F7F7F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Šilalės lopšelis-darželis ,,Žiogelis“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 (savivaldybės biudžetinė įstaiga, Kovo 11-osios g. 22, Šilalė LT-</w:t>
      </w:r>
      <w:r w:rsidRPr="00264EF4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61141D" w:rsidRPr="00264EF4">
        <w:rPr>
          <w:rFonts w:ascii="Times New Roman" w:hAnsi="Times New Roman" w:cs="Times New Roman"/>
          <w:sz w:val="24"/>
          <w:szCs w:val="24"/>
          <w:lang w:eastAsia="lt-LT"/>
        </w:rPr>
        <w:t>5135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1E0901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tel. 0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 449 744 96, el. p. </w:t>
      </w:r>
      <w:hyperlink r:id="rId5" w:history="1">
        <w:r w:rsidR="00FA0C5D" w:rsidRPr="00CD7183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info</w:t>
        </w:r>
        <w:r w:rsidR="00FA0C5D" w:rsidRPr="00CD7183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US" w:eastAsia="lt-LT"/>
          </w:rPr>
          <w:t>@silalesdarzelis.lt</w:t>
        </w:r>
      </w:hyperlink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, duomenys kaupiami ir saugomi Juridinių asmenų registre, kodas 290325230) skelbia atranką </w:t>
      </w:r>
      <w:r w:rsidR="001E0901" w:rsidRPr="00264EF4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0,5</w:t>
      </w:r>
      <w:r w:rsidR="001F2F7B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ED402A" w:rsidRPr="00ED402A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etato</w:t>
      </w:r>
      <w:r w:rsidR="0012166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F97491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neformaliojo švietimo mokytojo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 pareigyb</w:t>
      </w:r>
      <w:r w:rsidR="001E0901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ei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užimti nuo </w:t>
      </w:r>
      <w:r w:rsidRPr="00FA250B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202</w:t>
      </w:r>
      <w:r w:rsidR="00C14D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6 m. </w:t>
      </w:r>
      <w:r w:rsidR="00FA0C5D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rugpjūčio 24</w:t>
      </w:r>
      <w:r w:rsidRPr="00FA250B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d</w:t>
      </w:r>
      <w:r w:rsidR="007A06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.</w:t>
      </w:r>
      <w:r w:rsidR="00CA20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iki 2027 m. lapkričio 18 d</w:t>
      </w:r>
      <w:r w:rsidRPr="00FA250B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.</w:t>
      </w:r>
      <w:r w:rsidR="00121667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</w:p>
    <w:p w14:paraId="41D55044" w14:textId="64C8ADD5" w:rsidR="000B1A6D" w:rsidRPr="00264EF4" w:rsidRDefault="004A6D75" w:rsidP="00D0139F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1. Reikalavimai pretendentams</w:t>
      </w:r>
      <w:r w:rsidR="000B1A6D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:</w:t>
      </w:r>
    </w:p>
    <w:p w14:paraId="14EFC58F" w14:textId="290A5AC3" w:rsidR="008F0DF7" w:rsidRPr="00B0145F" w:rsidRDefault="00B0145F" w:rsidP="00B0145F">
      <w:pPr>
        <w:pStyle w:val="Sraopastraipa"/>
        <w:numPr>
          <w:ilvl w:val="1"/>
          <w:numId w:val="2"/>
        </w:numPr>
        <w:spacing w:before="240" w:line="276" w:lineRule="auto"/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B0145F">
        <w:rPr>
          <w:rFonts w:ascii="Times New Roman" w:hAnsi="Times New Roman" w:cs="Times New Roman"/>
          <w:sz w:val="24"/>
          <w:szCs w:val="24"/>
        </w:rPr>
        <w:t>turėti įgytą ne žemesnį kaip aukštąjį universitetinį išsilavinimą su bakalauro kvalifikaciniu laipsniu ar jam prilygintu išsilavinimu arba aukštąjį koleginį išsilavinimą su profesinio bakalauro kvalifikaciniu laipsniu ar jam prilygintu išsilavinimu</w:t>
      </w:r>
      <w:r w:rsidR="005F42D1" w:rsidRPr="00B0145F">
        <w:rPr>
          <w:rFonts w:ascii="Times New Roman" w:hAnsi="Times New Roman" w:cs="Times New Roman"/>
          <w:sz w:val="24"/>
          <w:szCs w:val="24"/>
        </w:rPr>
        <w:t>;</w:t>
      </w:r>
    </w:p>
    <w:p w14:paraId="1A479819" w14:textId="77777777" w:rsidR="00CF304A" w:rsidRPr="00CF304A" w:rsidRDefault="00CF304A" w:rsidP="00CF304A">
      <w:pPr>
        <w:pStyle w:val="Sraopastraipa"/>
        <w:spacing w:before="240" w:line="240" w:lineRule="auto"/>
        <w:ind w:left="420"/>
        <w:jc w:val="both"/>
        <w:rPr>
          <w:rFonts w:ascii="Times New Roman" w:hAnsi="Times New Roman" w:cs="Times New Roman"/>
          <w:color w:val="7F7F7F"/>
          <w:sz w:val="10"/>
          <w:szCs w:val="10"/>
          <w:lang w:eastAsia="lt-LT"/>
        </w:rPr>
      </w:pPr>
    </w:p>
    <w:p w14:paraId="2F7514A0" w14:textId="7C01FB57" w:rsidR="000B1A6D" w:rsidRPr="00B0145F" w:rsidRDefault="00B0145F" w:rsidP="00B0145F">
      <w:pPr>
        <w:pStyle w:val="Sraopastraipa"/>
        <w:numPr>
          <w:ilvl w:val="1"/>
          <w:numId w:val="2"/>
        </w:numPr>
        <w:spacing w:before="240" w:line="276" w:lineRule="auto"/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B0145F">
        <w:rPr>
          <w:rFonts w:ascii="Times New Roman" w:hAnsi="Times New Roman" w:cs="Times New Roman"/>
          <w:sz w:val="24"/>
          <w:szCs w:val="24"/>
        </w:rPr>
        <w:t>kvalifikacinė kategorija: ikimokyklinio, priešmokyklinio ugdymo mokytojo (auklėtojo) profesinė kvalifikacija</w:t>
      </w:r>
      <w:r w:rsidR="000B1A6D" w:rsidRPr="00B0145F">
        <w:rPr>
          <w:rFonts w:ascii="Times New Roman" w:hAnsi="Times New Roman" w:cs="Times New Roman"/>
          <w:sz w:val="24"/>
          <w:szCs w:val="24"/>
        </w:rPr>
        <w:t>;</w:t>
      </w:r>
    </w:p>
    <w:p w14:paraId="45F4A771" w14:textId="4FAB7FB6" w:rsidR="00CF304A" w:rsidRPr="00AD57A3" w:rsidRDefault="005F42D1" w:rsidP="00AD57A3">
      <w:pPr>
        <w:pStyle w:val="Sraopastraipa"/>
        <w:numPr>
          <w:ilvl w:val="1"/>
          <w:numId w:val="2"/>
        </w:numPr>
        <w:spacing w:before="240" w:line="276" w:lineRule="auto"/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AD57A3">
        <w:rPr>
          <w:rFonts w:ascii="Times New Roman" w:hAnsi="Times New Roman" w:cs="Times New Roman"/>
          <w:sz w:val="24"/>
          <w:szCs w:val="24"/>
        </w:rPr>
        <w:t xml:space="preserve">išmanyti ikimokyklinio amžiaus vaikų raidos ypatumus, </w:t>
      </w:r>
      <w:proofErr w:type="spellStart"/>
      <w:r w:rsidR="00AD57A3" w:rsidRPr="00AD57A3">
        <w:rPr>
          <w:rFonts w:ascii="Times New Roman" w:hAnsi="Times New Roman" w:cs="Times New Roman"/>
          <w:sz w:val="24"/>
          <w:szCs w:val="24"/>
        </w:rPr>
        <w:t>patyriminio</w:t>
      </w:r>
      <w:proofErr w:type="spellEnd"/>
      <w:r w:rsidR="00AD57A3" w:rsidRPr="00AD57A3">
        <w:rPr>
          <w:rFonts w:ascii="Times New Roman" w:hAnsi="Times New Roman" w:cs="Times New Roman"/>
          <w:sz w:val="24"/>
          <w:szCs w:val="24"/>
        </w:rPr>
        <w:t xml:space="preserve"> ugdymo principus</w:t>
      </w:r>
      <w:r w:rsidR="00AD57A3">
        <w:rPr>
          <w:rFonts w:ascii="Times New Roman" w:hAnsi="Times New Roman" w:cs="Times New Roman"/>
          <w:sz w:val="24"/>
          <w:szCs w:val="24"/>
        </w:rPr>
        <w:t xml:space="preserve">, </w:t>
      </w:r>
      <w:r w:rsidRPr="00AD57A3">
        <w:rPr>
          <w:rFonts w:ascii="Times New Roman" w:hAnsi="Times New Roman" w:cs="Times New Roman"/>
          <w:sz w:val="24"/>
          <w:szCs w:val="24"/>
        </w:rPr>
        <w:t>ugdymo technologijas, būdus formas, metodus, gebėti juos taikyti praktikoje</w:t>
      </w:r>
      <w:r w:rsidR="00AD57A3">
        <w:rPr>
          <w:rFonts w:ascii="Times New Roman" w:hAnsi="Times New Roman" w:cs="Times New Roman"/>
          <w:sz w:val="24"/>
          <w:szCs w:val="24"/>
        </w:rPr>
        <w:t>;</w:t>
      </w:r>
    </w:p>
    <w:p w14:paraId="7E7A55A1" w14:textId="2B4CF250" w:rsidR="005F42D1" w:rsidRPr="00CF304A" w:rsidRDefault="00F446D4" w:rsidP="00CF304A">
      <w:pPr>
        <w:pStyle w:val="Sraopastraipa"/>
        <w:numPr>
          <w:ilvl w:val="1"/>
          <w:numId w:val="2"/>
        </w:numPr>
        <w:spacing w:before="240" w:line="240" w:lineRule="auto"/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D9299B">
        <w:rPr>
          <w:rFonts w:ascii="Times New Roman" w:hAnsi="Times New Roman" w:cs="Times New Roman"/>
          <w:sz w:val="24"/>
          <w:szCs w:val="24"/>
        </w:rPr>
        <w:t>mokėti savarankiškai planuoti ir organizuoti savo veiklą,</w:t>
      </w:r>
      <w:r>
        <w:rPr>
          <w:rFonts w:ascii="Times New Roman" w:hAnsi="Times New Roman" w:cs="Times New Roman"/>
          <w:sz w:val="24"/>
          <w:szCs w:val="24"/>
        </w:rPr>
        <w:t xml:space="preserve"> rengti ir įgyvendinti projektus,</w:t>
      </w:r>
      <w:r w:rsidRPr="00D9299B">
        <w:rPr>
          <w:rFonts w:ascii="Times New Roman" w:hAnsi="Times New Roman" w:cs="Times New Roman"/>
          <w:sz w:val="24"/>
          <w:szCs w:val="24"/>
        </w:rPr>
        <w:t xml:space="preserve"> spręsti iškilusias problemas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99B">
        <w:rPr>
          <w:rFonts w:ascii="Times New Roman" w:hAnsi="Times New Roman" w:cs="Times New Roman"/>
          <w:sz w:val="24"/>
          <w:szCs w:val="24"/>
        </w:rPr>
        <w:t>konfliktus, dirbti komandoje;</w:t>
      </w:r>
    </w:p>
    <w:p w14:paraId="41F8C2A0" w14:textId="77777777" w:rsidR="00CF304A" w:rsidRPr="00CF304A" w:rsidRDefault="00CF304A" w:rsidP="00CF304A">
      <w:pPr>
        <w:pStyle w:val="Sraopastraipa"/>
        <w:spacing w:before="240" w:line="240" w:lineRule="auto"/>
        <w:ind w:left="420"/>
        <w:jc w:val="both"/>
        <w:rPr>
          <w:rFonts w:ascii="Times New Roman" w:hAnsi="Times New Roman" w:cs="Times New Roman"/>
          <w:color w:val="7F7F7F"/>
          <w:sz w:val="10"/>
          <w:szCs w:val="10"/>
          <w:lang w:eastAsia="lt-LT"/>
        </w:rPr>
      </w:pPr>
    </w:p>
    <w:p w14:paraId="7549780D" w14:textId="23F61B70" w:rsidR="008F0DF7" w:rsidRPr="008F0DF7" w:rsidRDefault="008F0DF7" w:rsidP="00CF304A">
      <w:pPr>
        <w:pStyle w:val="Sraopastraipa"/>
        <w:numPr>
          <w:ilvl w:val="1"/>
          <w:numId w:val="2"/>
        </w:numPr>
        <w:spacing w:before="240" w:line="360" w:lineRule="auto"/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mokėti naudotis informacinėmis technologijomis;</w:t>
      </w:r>
    </w:p>
    <w:p w14:paraId="7CA147AB" w14:textId="533C4F89" w:rsidR="005F42D1" w:rsidRPr="00AD57A3" w:rsidRDefault="008F0DF7" w:rsidP="00E20CBF">
      <w:pPr>
        <w:pStyle w:val="Sraopastraipa"/>
        <w:numPr>
          <w:ilvl w:val="1"/>
          <w:numId w:val="2"/>
        </w:numPr>
        <w:spacing w:before="240" w:line="360" w:lineRule="auto"/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išmanyti ikimokyklinio ugdymo programą.</w:t>
      </w:r>
    </w:p>
    <w:p w14:paraId="0FDA7108" w14:textId="262D4308" w:rsidR="004A6D75" w:rsidRPr="00264EF4" w:rsidRDefault="004A6D75" w:rsidP="00D0139F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2. </w:t>
      </w:r>
      <w:r w:rsidRPr="00264EF4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Numa</w:t>
      </w:r>
      <w:r w:rsidR="00FE3367" w:rsidRPr="00264EF4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t</w:t>
      </w:r>
      <w:r w:rsidRPr="00264EF4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omas darbo krūvis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– </w:t>
      </w:r>
      <w:r w:rsidR="007A069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18</w:t>
      </w:r>
      <w:r w:rsidR="00FA250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val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</w:t>
      </w:r>
      <w:r w:rsidR="00FA250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per savaitę. </w:t>
      </w:r>
      <w:r w:rsidR="00121C63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Atrankos metu bus atrenkamas</w:t>
      </w:r>
      <w:r w:rsidR="000B1A6D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1 kandidatas</w:t>
      </w:r>
      <w:r w:rsidR="008753AC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769BE222" w14:textId="419D2E72" w:rsidR="008862EF" w:rsidRPr="002963D2" w:rsidRDefault="00067BDF" w:rsidP="002963D2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D</w:t>
      </w:r>
      <w:r w:rsidR="004A6D75" w:rsidRPr="00264EF4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arbo užmokestis</w:t>
      </w:r>
      <w:r w:rsidR="004A6D75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: </w:t>
      </w:r>
      <w:r w:rsidR="008862EF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pareiginės algos koeficientas  </w:t>
      </w:r>
      <w:r w:rsidR="008862EF" w:rsidRPr="00FF34D2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priklausomai nuo turimos kvalifikacinės kategorijos ir darbo stažo nuo  </w:t>
      </w:r>
      <w:r w:rsidR="00910999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1,1886</w:t>
      </w:r>
      <w:r w:rsidR="008862EF" w:rsidRPr="0022055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iki </w:t>
      </w:r>
      <w:r w:rsidR="00910999" w:rsidRPr="00910999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1,4832</w:t>
      </w:r>
      <w:r w:rsidR="008862EF" w:rsidRPr="0022055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 </w:t>
      </w:r>
      <w:r w:rsidR="008862EF" w:rsidRPr="00FF34D2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(pareiginės algos baziniais dydžiais).</w:t>
      </w:r>
      <w:r w:rsidR="008862E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8862EF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Darbo sutartis – </w:t>
      </w:r>
      <w:r w:rsidR="008862EF" w:rsidRPr="00264EF4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terminuota</w:t>
      </w:r>
      <w:r w:rsidR="002963D2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963D2" w:rsidRPr="002963D2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iki </w:t>
      </w:r>
      <w:r w:rsidR="002963D2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neformaliojo švietimo mokytojo</w:t>
      </w:r>
      <w:r w:rsidR="002963D2" w:rsidRPr="002963D2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grįži</w:t>
      </w:r>
      <w:r w:rsidR="002963D2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mo iš vaiko priežiūros atostogų.</w:t>
      </w:r>
    </w:p>
    <w:p w14:paraId="06A3439F" w14:textId="643C4124" w:rsidR="004A6D75" w:rsidRPr="00264EF4" w:rsidRDefault="004A6D75" w:rsidP="00D0139F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3. Pretendentai turi pateikti šiuos dokumentus:</w:t>
      </w:r>
    </w:p>
    <w:p w14:paraId="78CE7617" w14:textId="77777777" w:rsidR="003E6FB4" w:rsidRPr="00264EF4" w:rsidRDefault="003E6FB4" w:rsidP="003E6FB4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3.1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prašymą leisti dalyvauti atrankoje (priedas Nr.1);</w:t>
      </w:r>
    </w:p>
    <w:p w14:paraId="23955056" w14:textId="77777777" w:rsidR="003E6FB4" w:rsidRPr="00264EF4" w:rsidRDefault="003E6FB4" w:rsidP="003E6FB4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3.2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asmens tapatybę patvirtinančio dokumento kopiją;</w:t>
      </w:r>
    </w:p>
    <w:p w14:paraId="3237B003" w14:textId="77777777" w:rsidR="003E6FB4" w:rsidRDefault="003E6FB4" w:rsidP="003E6FB4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3 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išsilavinimą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patvirtinanči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o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dokument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o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kopij</w:t>
      </w:r>
      <w:r w:rsidRP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;</w:t>
      </w:r>
    </w:p>
    <w:p w14:paraId="1D68227B" w14:textId="77777777" w:rsidR="003E6FB4" w:rsidRPr="00264EF4" w:rsidRDefault="003E6FB4" w:rsidP="003E6FB4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3.4 kvalifikaciją patvirtinančio dokumento kopiją;</w:t>
      </w:r>
    </w:p>
    <w:p w14:paraId="3EFF95C9" w14:textId="77777777" w:rsidR="003E6FB4" w:rsidRDefault="003E6FB4" w:rsidP="003E6FB4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5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 gyvenimo aprašymą (CV);</w:t>
      </w:r>
    </w:p>
    <w:p w14:paraId="6E221656" w14:textId="77777777" w:rsidR="003E6FB4" w:rsidRPr="00264EF4" w:rsidRDefault="003E6FB4" w:rsidP="003E6FB4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3.6. a</w:t>
      </w:r>
      <w:r w:rsidRP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trankai pretendentas taip pat gali pateikti buvusių darboviečių rekomendacijas.</w:t>
      </w:r>
    </w:p>
    <w:p w14:paraId="5E19B3AD" w14:textId="0A691165" w:rsidR="004A6D75" w:rsidRPr="00264EF4" w:rsidRDefault="00FE3367" w:rsidP="00D0139F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Privalumas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 – </w:t>
      </w:r>
      <w:r w:rsidR="008E5431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neformaliojo švietimo</w:t>
      </w:r>
      <w:r w:rsidR="008862E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mokytojo</w:t>
      </w:r>
      <w:r w:rsidR="001570C2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darbo patirtis</w:t>
      </w:r>
      <w:r w:rsid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ikimokyklinio ugdymo įstaigoje</w:t>
      </w:r>
      <w:r w:rsidR="001570C2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,</w:t>
      </w:r>
      <w:r w:rsidR="00BC38D7" w:rsidRPr="00BC38D7">
        <w:t xml:space="preserve"> </w:t>
      </w:r>
      <w:r w:rsidR="00BC38D7" w:rsidRP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geri komunikaciniai įgūdžiai, gebėjimas bendrauti</w:t>
      </w:r>
      <w:r w:rsid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ir</w:t>
      </w:r>
      <w:r w:rsidR="00BC38D7" w:rsidRP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bendradarbiauti</w:t>
      </w:r>
      <w:r w:rsid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, dirbti komandoje</w:t>
      </w:r>
      <w:r w:rsidR="00BC38D7" w:rsidRP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1B0EECC9" w14:textId="22CB2A3D" w:rsidR="004A6D75" w:rsidRPr="00264EF4" w:rsidRDefault="004A6D75" w:rsidP="00D0139F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4.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 </w:t>
      </w:r>
      <w:r w:rsidRPr="00264E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Pretendentai dokumentus gali pateikti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 darbo dienomis nuo 8.00 val. iki 17.00 val. tiesiogiai į </w:t>
      </w:r>
      <w:r w:rsidR="00C42B4F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lopšelio-darželio 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raštinę </w:t>
      </w:r>
      <w:r w:rsid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adresu</w:t>
      </w:r>
      <w:r w:rsidR="0021184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: Kovo 11-osios g.22, </w:t>
      </w:r>
      <w:r w:rsidR="00211845" w:rsidRPr="0021184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Ši</w:t>
      </w:r>
      <w:r w:rsidR="0021184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lalė </w:t>
      </w:r>
      <w:r w:rsidR="00264EF4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arba siųsti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elektron</w:t>
      </w:r>
      <w:r w:rsidR="00264EF4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iniu paštu</w:t>
      </w:r>
      <w:r w:rsidR="00FA0C5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hyperlink r:id="rId6" w:history="1">
        <w:r w:rsidR="00FA0C5D" w:rsidRPr="00CD7183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info</w:t>
        </w:r>
        <w:r w:rsidR="00FA0C5D" w:rsidRPr="00CD7183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US" w:eastAsia="lt-LT"/>
          </w:rPr>
          <w:t>@silalesdarzelis.lt</w:t>
        </w:r>
      </w:hyperlink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 iki </w:t>
      </w:r>
      <w:r w:rsidRPr="00211845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202</w:t>
      </w:r>
      <w:r w:rsidR="00910999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6</w:t>
      </w:r>
      <w:r w:rsidRPr="00211845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 xml:space="preserve"> m. </w:t>
      </w:r>
      <w:r w:rsidR="00FA0C5D">
        <w:rPr>
          <w:rFonts w:ascii="Times New Roman" w:hAnsi="Times New Roman" w:cs="Times New Roman"/>
          <w:b/>
          <w:sz w:val="24"/>
          <w:szCs w:val="24"/>
          <w:lang w:eastAsia="lt-LT"/>
        </w:rPr>
        <w:t>rugpjūčio 14</w:t>
      </w:r>
      <w:r w:rsidR="00910999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211845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211845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d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FA0C5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16.45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  val. Dokumentų originalai pateikiami atrankos dieną ir</w:t>
      </w:r>
      <w:r w:rsid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sutikrinus, grąžinami pretendentui.</w:t>
      </w:r>
      <w:r w:rsidR="00C37074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Atrankos data</w:t>
      </w:r>
      <w:r w:rsidR="0021184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F446D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–</w:t>
      </w:r>
      <w:r w:rsidR="00C37074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C37074" w:rsidRPr="00BC38D7">
        <w:rPr>
          <w:rFonts w:ascii="Times New Roman" w:hAnsi="Times New Roman" w:cs="Times New Roman"/>
          <w:b/>
          <w:sz w:val="24"/>
          <w:szCs w:val="24"/>
          <w:lang w:eastAsia="lt-LT"/>
        </w:rPr>
        <w:t>202</w:t>
      </w:r>
      <w:r w:rsidR="00C14DBE">
        <w:rPr>
          <w:rFonts w:ascii="Times New Roman" w:hAnsi="Times New Roman" w:cs="Times New Roman"/>
          <w:b/>
          <w:sz w:val="24"/>
          <w:szCs w:val="24"/>
          <w:lang w:eastAsia="lt-LT"/>
        </w:rPr>
        <w:t>6</w:t>
      </w:r>
      <w:r w:rsidR="00F446D4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C37074" w:rsidRPr="00BC38D7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m. </w:t>
      </w:r>
      <w:r w:rsidR="00FA0C5D">
        <w:rPr>
          <w:rFonts w:ascii="Times New Roman" w:hAnsi="Times New Roman" w:cs="Times New Roman"/>
          <w:b/>
          <w:sz w:val="24"/>
          <w:szCs w:val="24"/>
          <w:lang w:eastAsia="lt-LT"/>
        </w:rPr>
        <w:t>rugpjūčio 18</w:t>
      </w:r>
      <w:r w:rsidR="00C37074" w:rsidRPr="00BC38D7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d</w:t>
      </w:r>
      <w:r w:rsidR="00C37074" w:rsidRP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269E94F1" w14:textId="77777777" w:rsidR="004A6D75" w:rsidRPr="00264EF4" w:rsidRDefault="004A6D75" w:rsidP="00D0139F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lastRenderedPageBreak/>
        <w:t>5. </w:t>
      </w:r>
      <w:r w:rsidRPr="00264E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lt-LT"/>
        </w:rPr>
        <w:t>Atrankos būdas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 –</w:t>
      </w:r>
      <w:r w:rsidR="00445B9F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pateiktų dokumentų analizė ir pokalbis. Pretendentai, atitinkantys atrankos skelbime nustatytus reikalavimus, apie dalyvavimą atrankoje bus informuojami asmeniškai.</w:t>
      </w:r>
      <w:r w:rsidR="001F2F7B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2CC4A4B0" w14:textId="7B6686EA" w:rsidR="004A6D75" w:rsidRPr="00264EF4" w:rsidRDefault="004A6D75" w:rsidP="00D0139F">
      <w:pPr>
        <w:jc w:val="both"/>
        <w:rPr>
          <w:rFonts w:ascii="Times New Roman" w:hAnsi="Times New Roman" w:cs="Times New Roman"/>
          <w:color w:val="7F7F7F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Informacija apie skelbiamą</w:t>
      </w:r>
      <w:r w:rsidR="00121C63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atranką teikiama telefonais: (0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-449) </w:t>
      </w:r>
      <w:r w:rsidR="00B03E17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74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4</w:t>
      </w:r>
      <w:r w:rsidR="00B03E17"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96</w:t>
      </w:r>
      <w:r w:rsidR="00BC38D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el. paštu </w:t>
      </w:r>
      <w:hyperlink r:id="rId7" w:history="1">
        <w:r w:rsidR="00FA0C5D" w:rsidRPr="00CD7183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info</w:t>
        </w:r>
        <w:r w:rsidR="00FA0C5D" w:rsidRPr="00CD7183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US" w:eastAsia="lt-LT"/>
          </w:rPr>
          <w:t>@silalesdarzelis.lt</w:t>
        </w:r>
      </w:hyperlink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 8.00 – 17.00 val.</w:t>
      </w:r>
    </w:p>
    <w:p w14:paraId="0EEEC430" w14:textId="77777777" w:rsidR="004A6D75" w:rsidRPr="00264EF4" w:rsidRDefault="004A6D75" w:rsidP="00D0139F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 w:rsidRPr="0026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Pretendentams, neatitinkantiems kvalifikacinių reikalavimų, nepateikusiems visų nurodytų dokumentų, ar sutikrinant nustačius, kad pateikti dokumentų originalai neatitinka dokumentų kopijų, neleidžiama dalyvauti atrankoje.</w:t>
      </w:r>
    </w:p>
    <w:p w14:paraId="7A779E9B" w14:textId="3390D5B8" w:rsidR="00243F65" w:rsidRPr="00264EF4" w:rsidRDefault="00243F65" w:rsidP="00536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43F65" w:rsidRPr="00264EF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31D78"/>
    <w:multiLevelType w:val="multilevel"/>
    <w:tmpl w:val="98126B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" w15:restartNumberingAfterBreak="0">
    <w:nsid w:val="3A7560B7"/>
    <w:multiLevelType w:val="multilevel"/>
    <w:tmpl w:val="96AA69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407A39DF"/>
    <w:multiLevelType w:val="multilevel"/>
    <w:tmpl w:val="A4141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566DD3"/>
    <w:multiLevelType w:val="hybridMultilevel"/>
    <w:tmpl w:val="192E62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75"/>
    <w:rsid w:val="00051F56"/>
    <w:rsid w:val="00067BDF"/>
    <w:rsid w:val="000B1A6D"/>
    <w:rsid w:val="00121667"/>
    <w:rsid w:val="00121C63"/>
    <w:rsid w:val="001570C2"/>
    <w:rsid w:val="00171A35"/>
    <w:rsid w:val="001E0901"/>
    <w:rsid w:val="001F2F7B"/>
    <w:rsid w:val="00211845"/>
    <w:rsid w:val="00243F65"/>
    <w:rsid w:val="00264EF4"/>
    <w:rsid w:val="002963D2"/>
    <w:rsid w:val="003B2681"/>
    <w:rsid w:val="003C7C7E"/>
    <w:rsid w:val="003E6FB4"/>
    <w:rsid w:val="0040230B"/>
    <w:rsid w:val="00445B9F"/>
    <w:rsid w:val="004A10D0"/>
    <w:rsid w:val="004A6D75"/>
    <w:rsid w:val="004F75D9"/>
    <w:rsid w:val="005361CB"/>
    <w:rsid w:val="005F42D1"/>
    <w:rsid w:val="005F6839"/>
    <w:rsid w:val="0061141D"/>
    <w:rsid w:val="007A0695"/>
    <w:rsid w:val="008753AC"/>
    <w:rsid w:val="008862EF"/>
    <w:rsid w:val="008E5431"/>
    <w:rsid w:val="008F0DF7"/>
    <w:rsid w:val="00910999"/>
    <w:rsid w:val="00951160"/>
    <w:rsid w:val="009A6CA9"/>
    <w:rsid w:val="009C0148"/>
    <w:rsid w:val="00A32523"/>
    <w:rsid w:val="00AD57A3"/>
    <w:rsid w:val="00B0145F"/>
    <w:rsid w:val="00B03E17"/>
    <w:rsid w:val="00BC38D7"/>
    <w:rsid w:val="00C14DBE"/>
    <w:rsid w:val="00C3615B"/>
    <w:rsid w:val="00C37074"/>
    <w:rsid w:val="00C42B4F"/>
    <w:rsid w:val="00C97335"/>
    <w:rsid w:val="00CA209D"/>
    <w:rsid w:val="00CF304A"/>
    <w:rsid w:val="00D0139F"/>
    <w:rsid w:val="00D02A75"/>
    <w:rsid w:val="00E20CBF"/>
    <w:rsid w:val="00E22F62"/>
    <w:rsid w:val="00E27AEC"/>
    <w:rsid w:val="00E8705D"/>
    <w:rsid w:val="00EA440D"/>
    <w:rsid w:val="00ED402A"/>
    <w:rsid w:val="00F01C1C"/>
    <w:rsid w:val="00F446D4"/>
    <w:rsid w:val="00F97491"/>
    <w:rsid w:val="00F97565"/>
    <w:rsid w:val="00FA0C5D"/>
    <w:rsid w:val="00FA250B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D8F2"/>
  <w15:chartTrackingRefBased/>
  <w15:docId w15:val="{289A8D17-19D6-4DB4-A92E-A8C6A275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4A6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A6D7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A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4A6D75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4A6D75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0B1A6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0B1A6D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B1A6D"/>
    <w:rPr>
      <w:rFonts w:ascii="Calibri" w:eastAsia="Times New Roman" w:hAnsi="Calibri" w:cs="Times New Roman"/>
      <w:lang w:eastAsia="lt-LT"/>
    </w:rPr>
  </w:style>
  <w:style w:type="paragraph" w:customStyle="1" w:styleId="Pagrindinistekstas1">
    <w:name w:val="Pagrindinis tekstas1"/>
    <w:rsid w:val="000B1A6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6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88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ilalesdarzeli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ilalesdarzelis.lt" TargetMode="External"/><Relationship Id="rId5" Type="http://schemas.openxmlformats.org/officeDocument/2006/relationships/hyperlink" Target="mailto:info@silalesdarzelis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2068</Words>
  <Characters>1180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Raštinė</cp:lastModifiedBy>
  <cp:revision>2</cp:revision>
  <dcterms:created xsi:type="dcterms:W3CDTF">2026-08-04T13:13:00Z</dcterms:created>
  <dcterms:modified xsi:type="dcterms:W3CDTF">2026-08-04T13:13:00Z</dcterms:modified>
</cp:coreProperties>
</file>